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4050E3">
        <w:rPr>
          <w:b/>
          <w:szCs w:val="28"/>
        </w:rPr>
        <w:t>2</w:t>
      </w:r>
      <w:r w:rsidR="00141927">
        <w:rPr>
          <w:b/>
          <w:szCs w:val="28"/>
        </w:rPr>
        <w:t xml:space="preserve">0 </w:t>
      </w:r>
      <w:r>
        <w:rPr>
          <w:b/>
          <w:szCs w:val="28"/>
        </w:rPr>
        <w:t>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141927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Тестер витой пары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141927" w:rsidRDefault="003059BD" w:rsidP="00141927">
      <w:r w:rsidRPr="00D12467">
        <w:t xml:space="preserve">      </w:t>
      </w:r>
      <w:r w:rsidR="000C0F84" w:rsidRPr="000C0F84">
        <w:t xml:space="preserve"> </w:t>
      </w:r>
      <w:r w:rsidR="00141927" w:rsidRPr="00141927">
        <w:t xml:space="preserve">Профессиональный тестер </w:t>
      </w:r>
      <w:proofErr w:type="spellStart"/>
      <w:r w:rsidR="00141927" w:rsidRPr="00141927">
        <w:t>Softing</w:t>
      </w:r>
      <w:proofErr w:type="spellEnd"/>
      <w:r w:rsidR="00141927" w:rsidRPr="00141927">
        <w:t xml:space="preserve"> (</w:t>
      </w:r>
      <w:proofErr w:type="spellStart"/>
      <w:r w:rsidR="00141927" w:rsidRPr="00141927">
        <w:t>Psiber</w:t>
      </w:r>
      <w:proofErr w:type="spellEnd"/>
      <w:r w:rsidR="00141927" w:rsidRPr="00141927">
        <w:t xml:space="preserve">) </w:t>
      </w:r>
      <w:proofErr w:type="spellStart"/>
      <w:r w:rsidR="00141927" w:rsidRPr="00141927">
        <w:t>CableMaster</w:t>
      </w:r>
      <w:proofErr w:type="spellEnd"/>
      <w:r w:rsidR="00141927" w:rsidRPr="00141927">
        <w:t xml:space="preserve"> 800 для проверки сети построенной на витой паре или коаксиальном кабеле. Прибор способен отобразить схему обжима проводов, перепутанные и расщепленные пары, измерить длину кабеля и расстояние до обрыва проводников. Встроенный рефлектометр также позволит определить расстояние до короткого замыкания. Тестер имеет следующие функции для проверки активной сети: функцию </w:t>
      </w:r>
      <w:proofErr w:type="spellStart"/>
      <w:r w:rsidR="00141927" w:rsidRPr="00141927">
        <w:t>Ping</w:t>
      </w:r>
      <w:proofErr w:type="spellEnd"/>
      <w:r w:rsidR="00141927" w:rsidRPr="00141927">
        <w:t xml:space="preserve">, тестирует </w:t>
      </w:r>
      <w:proofErr w:type="spellStart"/>
      <w:r w:rsidR="00141927" w:rsidRPr="00141927">
        <w:t>PoE</w:t>
      </w:r>
      <w:proofErr w:type="spellEnd"/>
      <w:r w:rsidR="00141927" w:rsidRPr="00141927">
        <w:t xml:space="preserve"> с имитацией нагрузки, тестирует DHCP/DNS серверы, идентифицирует протоколы CDP/LLDP/NDP и VLAN. Цветной экран прибора, отображает результаты в очень понятном цветном графическом формате. Отчеты могут быть записаны в память устройства и </w:t>
      </w:r>
      <w:proofErr w:type="gramStart"/>
      <w:r w:rsidR="00141927" w:rsidRPr="00141927">
        <w:t>переданы</w:t>
      </w:r>
      <w:proofErr w:type="gramEnd"/>
      <w:r w:rsidR="00141927" w:rsidRPr="00141927">
        <w:t xml:space="preserve"> на компьютер.</w:t>
      </w:r>
    </w:p>
    <w:p w:rsidR="00BE3DBA" w:rsidRPr="00B53454" w:rsidRDefault="00BE3DBA" w:rsidP="00141927">
      <w:pPr>
        <w:rPr>
          <w:b/>
        </w:rPr>
      </w:pPr>
      <w:r w:rsidRPr="00B53454">
        <w:rPr>
          <w:b/>
        </w:rPr>
        <w:t>Цели и задачи проекта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Определение длины кабеля.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Измерение расстояния до обрыва всего кабеля или проводников (метод TDR).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Измерение расстояния до короткого замыкания.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Определение обрывов, коротких замыканий перепутанных и расщепленных пар.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Тестирование сетей передачи данных (RJ45), телефонных и коаксиальных кабелей.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Отображение цветной схемы проводов в графическом формате.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Тональный генератор для трассировки и идентификации кабеля.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Обнаружение подключенных сетевых устройств до 1 Гб/</w:t>
      </w:r>
      <w:proofErr w:type="gramStart"/>
      <w:r w:rsidRPr="00B53454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B53454">
        <w:rPr>
          <w:rFonts w:eastAsia="Times New Roman" w:cs="Times New Roman"/>
          <w:sz w:val="26"/>
          <w:szCs w:val="26"/>
          <w:lang w:eastAsia="ru-RU"/>
        </w:rPr>
        <w:t>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 xml:space="preserve">Функция </w:t>
      </w:r>
      <w:proofErr w:type="spellStart"/>
      <w:r w:rsidRPr="00B53454">
        <w:rPr>
          <w:rFonts w:eastAsia="Times New Roman" w:cs="Times New Roman"/>
          <w:sz w:val="26"/>
          <w:szCs w:val="26"/>
          <w:lang w:eastAsia="ru-RU"/>
        </w:rPr>
        <w:t>Ping</w:t>
      </w:r>
      <w:proofErr w:type="spellEnd"/>
      <w:r w:rsidRPr="00B53454">
        <w:rPr>
          <w:rFonts w:eastAsia="Times New Roman" w:cs="Times New Roman"/>
          <w:sz w:val="26"/>
          <w:szCs w:val="26"/>
          <w:lang w:eastAsia="ru-RU"/>
        </w:rPr>
        <w:t xml:space="preserve"> на один или список адресов.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Поддержка протоколов IPv4 / IPv6.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Тестирование DHCP/DNS серверов.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Тестирование подключения TCP/UDP.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Идентификация CDP/LLDP/NDP и VLAN.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Отображение конфигурации сети.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 xml:space="preserve">Тестирование </w:t>
      </w:r>
      <w:proofErr w:type="spellStart"/>
      <w:r w:rsidRPr="00B53454">
        <w:rPr>
          <w:rFonts w:eastAsia="Times New Roman" w:cs="Times New Roman"/>
          <w:sz w:val="26"/>
          <w:szCs w:val="26"/>
          <w:lang w:eastAsia="ru-RU"/>
        </w:rPr>
        <w:t>PoE</w:t>
      </w:r>
      <w:proofErr w:type="spellEnd"/>
      <w:r w:rsidRPr="00B53454">
        <w:rPr>
          <w:rFonts w:eastAsia="Times New Roman" w:cs="Times New Roman"/>
          <w:sz w:val="26"/>
          <w:szCs w:val="26"/>
          <w:lang w:eastAsia="ru-RU"/>
        </w:rPr>
        <w:t xml:space="preserve"> с нагрузкой в соответствии с IEEE 802.3 </w:t>
      </w:r>
      <w:proofErr w:type="spellStart"/>
      <w:r w:rsidRPr="00B53454">
        <w:rPr>
          <w:rFonts w:eastAsia="Times New Roman" w:cs="Times New Roman"/>
          <w:sz w:val="26"/>
          <w:szCs w:val="26"/>
          <w:lang w:eastAsia="ru-RU"/>
        </w:rPr>
        <w:t>af</w:t>
      </w:r>
      <w:proofErr w:type="spellEnd"/>
      <w:r w:rsidRPr="00B53454">
        <w:rPr>
          <w:rFonts w:eastAsia="Times New Roman" w:cs="Times New Roman"/>
          <w:sz w:val="26"/>
          <w:szCs w:val="26"/>
          <w:lang w:eastAsia="ru-RU"/>
        </w:rPr>
        <w:t>/</w:t>
      </w:r>
      <w:proofErr w:type="spellStart"/>
      <w:r w:rsidRPr="00B53454">
        <w:rPr>
          <w:rFonts w:eastAsia="Times New Roman" w:cs="Times New Roman"/>
          <w:sz w:val="26"/>
          <w:szCs w:val="26"/>
          <w:lang w:eastAsia="ru-RU"/>
        </w:rPr>
        <w:t>at</w:t>
      </w:r>
      <w:proofErr w:type="spellEnd"/>
      <w:r w:rsidRPr="00B53454">
        <w:rPr>
          <w:rFonts w:eastAsia="Times New Roman" w:cs="Times New Roman"/>
          <w:sz w:val="26"/>
          <w:szCs w:val="26"/>
          <w:lang w:eastAsia="ru-RU"/>
        </w:rPr>
        <w:t>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Поддержка 8-ми удаленных идентификаторов схемы разводки (№ 1-8).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Поддержка 20-ти удаленных номерных идентификаторов </w:t>
      </w:r>
      <w:proofErr w:type="spellStart"/>
      <w:r w:rsidRPr="00B53454">
        <w:rPr>
          <w:rFonts w:eastAsia="Times New Roman" w:cs="Times New Roman"/>
          <w:sz w:val="26"/>
          <w:szCs w:val="26"/>
          <w:lang w:eastAsia="ru-RU"/>
        </w:rPr>
        <w:t>Coax</w:t>
      </w:r>
      <w:proofErr w:type="spellEnd"/>
      <w:r w:rsidRPr="00B53454">
        <w:rPr>
          <w:rFonts w:eastAsia="Times New Roman" w:cs="Times New Roman"/>
          <w:sz w:val="26"/>
          <w:szCs w:val="26"/>
          <w:lang w:eastAsia="ru-RU"/>
        </w:rPr>
        <w:t xml:space="preserve"> (№ 1-20).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Поддержка 19-ти удаленных номерных идентификаторов RJ45 (№ 1-19).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Защита от входного напряжения до 66</w:t>
      </w:r>
      <w:proofErr w:type="gramStart"/>
      <w:r w:rsidRPr="00B53454">
        <w:rPr>
          <w:rFonts w:eastAsia="Times New Roman" w:cs="Times New Roman"/>
          <w:sz w:val="26"/>
          <w:szCs w:val="26"/>
          <w:lang w:eastAsia="ru-RU"/>
        </w:rPr>
        <w:t xml:space="preserve"> В</w:t>
      </w:r>
      <w:proofErr w:type="gramEnd"/>
      <w:r w:rsidRPr="00B53454">
        <w:rPr>
          <w:rFonts w:eastAsia="Times New Roman" w:cs="Times New Roman"/>
          <w:sz w:val="26"/>
          <w:szCs w:val="26"/>
          <w:lang w:eastAsia="ru-RU"/>
        </w:rPr>
        <w:t xml:space="preserve"> (DC) и 55 В (AC).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Память на 250 результатов тестирования.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Время работы от батарей 20 ч. В режиме ожидания 1,5 года.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lastRenderedPageBreak/>
        <w:t>Соответствие CE.</w:t>
      </w:r>
    </w:p>
    <w:p w:rsidR="00B53454" w:rsidRPr="00B53454" w:rsidRDefault="00B53454" w:rsidP="00B53454">
      <w:pPr>
        <w:numPr>
          <w:ilvl w:val="0"/>
          <w:numId w:val="2"/>
        </w:numPr>
        <w:spacing w:before="0" w:after="0"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B53454">
        <w:rPr>
          <w:rFonts w:eastAsia="Times New Roman" w:cs="Times New Roman"/>
          <w:sz w:val="26"/>
          <w:szCs w:val="26"/>
          <w:lang w:eastAsia="ru-RU"/>
        </w:rPr>
        <w:t>Сохранение результатов, связь с ПК, генерация отчетов.</w:t>
      </w:r>
    </w:p>
    <w:p w:rsidR="000C0F84" w:rsidRDefault="000C0F84" w:rsidP="00854EC5">
      <w:pPr>
        <w:spacing w:before="0" w:after="0" w:line="240" w:lineRule="auto"/>
        <w:rPr>
          <w:shd w:val="clear" w:color="auto" w:fill="FFFFFF"/>
        </w:rPr>
      </w:pPr>
    </w:p>
    <w:p w:rsidR="00854EC5" w:rsidRDefault="00854EC5" w:rsidP="00854EC5">
      <w:pPr>
        <w:spacing w:before="0" w:after="0" w:line="240" w:lineRule="auto"/>
        <w:rPr>
          <w:shd w:val="clear" w:color="auto" w:fill="FFFFFF"/>
        </w:rPr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6F6CEA">
        <w:t xml:space="preserve">в </w:t>
      </w:r>
      <w:r w:rsidR="006F6CEA" w:rsidRPr="006F6CEA">
        <w:t xml:space="preserve">собственности </w:t>
      </w:r>
      <w:r w:rsidR="006F6CEA">
        <w:t xml:space="preserve">         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6F6CEA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5871D1" w:rsidRPr="00B53454" w:rsidRDefault="00B53454" w:rsidP="00046A55">
      <w:pPr>
        <w:spacing w:before="0" w:after="0"/>
        <w:ind w:firstLine="360"/>
      </w:pPr>
      <w:r w:rsidRPr="00B53454">
        <w:t>Тестер витой пары</w:t>
      </w:r>
      <w:r>
        <w:t xml:space="preserve"> применяется</w:t>
      </w:r>
      <w:r w:rsidRPr="00B53454">
        <w:t xml:space="preserve"> при эксплуатации сре</w:t>
      </w:r>
      <w:proofErr w:type="gramStart"/>
      <w:r w:rsidRPr="00B53454">
        <w:t>дств св</w:t>
      </w:r>
      <w:proofErr w:type="gramEnd"/>
      <w:r w:rsidRPr="00B53454">
        <w:t>язи и телемеханики АО «ВГЭС»</w:t>
      </w: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206A77" w:rsidRPr="00D12467">
        <w:t>1</w:t>
      </w:r>
      <w:r w:rsidRPr="00D12467">
        <w:t xml:space="preserve"> </w:t>
      </w:r>
      <w:r w:rsidR="0085232D">
        <w:t>комплекта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141927">
        <w:t>83,04</w:t>
      </w:r>
      <w:r w:rsidR="004050E3">
        <w:t xml:space="preserve"> </w:t>
      </w:r>
      <w:r w:rsidRPr="00D12467">
        <w:t>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B53454" w:rsidP="00046A55">
      <w:pPr>
        <w:spacing w:before="0" w:after="0"/>
        <w:ind w:firstLine="360"/>
      </w:pPr>
      <w:r w:rsidRPr="00B53454">
        <w:t>После внедрения  устройство будет находиться на балансе АО «ВГЭС»</w:t>
      </w:r>
    </w:p>
    <w:p w:rsidR="00B53454" w:rsidRPr="00B53454" w:rsidRDefault="00B53454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lastRenderedPageBreak/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154E"/>
    <w:multiLevelType w:val="multilevel"/>
    <w:tmpl w:val="070C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C0F84"/>
    <w:rsid w:val="00141927"/>
    <w:rsid w:val="00182C04"/>
    <w:rsid w:val="001918F1"/>
    <w:rsid w:val="00206A77"/>
    <w:rsid w:val="002E63E0"/>
    <w:rsid w:val="003059BD"/>
    <w:rsid w:val="004050E3"/>
    <w:rsid w:val="0049401F"/>
    <w:rsid w:val="004E199F"/>
    <w:rsid w:val="005123B6"/>
    <w:rsid w:val="005871D1"/>
    <w:rsid w:val="00617C74"/>
    <w:rsid w:val="006656FB"/>
    <w:rsid w:val="006F6CEA"/>
    <w:rsid w:val="00772B5D"/>
    <w:rsid w:val="0078368D"/>
    <w:rsid w:val="007C51A2"/>
    <w:rsid w:val="0085232D"/>
    <w:rsid w:val="00854EC5"/>
    <w:rsid w:val="008612C0"/>
    <w:rsid w:val="00894EDF"/>
    <w:rsid w:val="008E1794"/>
    <w:rsid w:val="009872C8"/>
    <w:rsid w:val="00A0725D"/>
    <w:rsid w:val="00A32BEA"/>
    <w:rsid w:val="00B53454"/>
    <w:rsid w:val="00BC0103"/>
    <w:rsid w:val="00BE3DBA"/>
    <w:rsid w:val="00C371B8"/>
    <w:rsid w:val="00C447F0"/>
    <w:rsid w:val="00C679B0"/>
    <w:rsid w:val="00CC4736"/>
    <w:rsid w:val="00CC7E48"/>
    <w:rsid w:val="00D12467"/>
    <w:rsid w:val="00D5771F"/>
    <w:rsid w:val="00D63400"/>
    <w:rsid w:val="00E66FD4"/>
    <w:rsid w:val="00ED1B02"/>
    <w:rsid w:val="00EF3C6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8</cp:revision>
  <dcterms:created xsi:type="dcterms:W3CDTF">2019-02-20T07:02:00Z</dcterms:created>
  <dcterms:modified xsi:type="dcterms:W3CDTF">2020-02-11T08:16:00Z</dcterms:modified>
</cp:coreProperties>
</file>